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52D8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第四期开元教育科技（深圳）有限公司教育部供需对接就业育人项目申报指南</w:t>
      </w:r>
    </w:p>
    <w:p w14:paraId="68D0A12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开元教育科技（深圳）有限公司</w:t>
      </w:r>
    </w:p>
    <w:p w14:paraId="26C27064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</w:p>
    <w:p w14:paraId="0C5E7A6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企业信息</w:t>
      </w:r>
    </w:p>
    <w:p w14:paraId="1F8AA599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项目期别：第四期</w:t>
      </w:r>
    </w:p>
    <w:p w14:paraId="24FFB2C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企业名称：开元教育科技（深圳）有限公司</w:t>
      </w:r>
    </w:p>
    <w:p w14:paraId="007B429C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企业成立年限：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年及以上</w:t>
      </w:r>
    </w:p>
    <w:p w14:paraId="13B70FE0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企业总部所在省份：广东省</w:t>
      </w:r>
    </w:p>
    <w:p w14:paraId="70E8B680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企业分公司所在省份：北京市</w:t>
      </w:r>
      <w:r w:rsidRPr="00D14505">
        <w:rPr>
          <w:rFonts w:ascii="Times New Roman" w:eastAsia="宋体" w:hAnsi="Times New Roman" w:cs="Times New Roman"/>
        </w:rPr>
        <w:t>,</w:t>
      </w:r>
      <w:r w:rsidRPr="00D14505">
        <w:rPr>
          <w:rFonts w:ascii="Times New Roman" w:eastAsia="宋体" w:hAnsi="Times New Roman" w:cs="Times New Roman"/>
        </w:rPr>
        <w:t>山东省</w:t>
      </w:r>
      <w:r w:rsidRPr="00D14505">
        <w:rPr>
          <w:rFonts w:ascii="Times New Roman" w:eastAsia="宋体" w:hAnsi="Times New Roman" w:cs="Times New Roman"/>
        </w:rPr>
        <w:t>,</w:t>
      </w:r>
      <w:r w:rsidRPr="00D14505">
        <w:rPr>
          <w:rFonts w:ascii="Times New Roman" w:eastAsia="宋体" w:hAnsi="Times New Roman" w:cs="Times New Roman"/>
        </w:rPr>
        <w:t>四川省</w:t>
      </w:r>
    </w:p>
    <w:p w14:paraId="2AAE45B3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企业类型：民营企业</w:t>
      </w:r>
    </w:p>
    <w:p w14:paraId="7AB4A330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企业行业：教育行业</w:t>
      </w:r>
    </w:p>
    <w:p w14:paraId="7EE56D5B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企业属于：其他</w:t>
      </w:r>
    </w:p>
    <w:p w14:paraId="42A1454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是否参加过往</w:t>
      </w:r>
      <w:proofErr w:type="gramStart"/>
      <w:r w:rsidRPr="00D14505">
        <w:rPr>
          <w:rFonts w:ascii="Times New Roman" w:eastAsia="宋体" w:hAnsi="Times New Roman" w:cs="Times New Roman"/>
        </w:rPr>
        <w:t>期就业</w:t>
      </w:r>
      <w:proofErr w:type="gramEnd"/>
      <w:r w:rsidRPr="00D14505">
        <w:rPr>
          <w:rFonts w:ascii="Times New Roman" w:eastAsia="宋体" w:hAnsi="Times New Roman" w:cs="Times New Roman"/>
        </w:rPr>
        <w:t>育人项目：是</w:t>
      </w:r>
    </w:p>
    <w:p w14:paraId="3FEA989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企业简介：开元教育科技（深圳）有限公司成立于</w:t>
      </w:r>
      <w:r w:rsidRPr="00D14505">
        <w:rPr>
          <w:rFonts w:ascii="Times New Roman" w:eastAsia="宋体" w:hAnsi="Times New Roman" w:cs="Times New Roman"/>
        </w:rPr>
        <w:t>2017</w:t>
      </w:r>
      <w:r w:rsidRPr="00D14505">
        <w:rPr>
          <w:rFonts w:ascii="Times New Roman" w:eastAsia="宋体" w:hAnsi="Times New Roman" w:cs="Times New Roman"/>
        </w:rPr>
        <w:t>年，是领先的中医药学、人工智能、专业内容生产（</w:t>
      </w:r>
      <w:r w:rsidRPr="00D14505">
        <w:rPr>
          <w:rFonts w:ascii="Times New Roman" w:eastAsia="宋体" w:hAnsi="Times New Roman" w:cs="Times New Roman"/>
        </w:rPr>
        <w:t>PGC</w:t>
      </w:r>
      <w:r w:rsidRPr="00D14505">
        <w:rPr>
          <w:rFonts w:ascii="Times New Roman" w:eastAsia="宋体" w:hAnsi="Times New Roman" w:cs="Times New Roman"/>
        </w:rPr>
        <w:t>）等综合解决方案服务商和中医药学科竞赛服务提供商（中华人民共和国国家版权局著作权作品登记号：国</w:t>
      </w:r>
      <w:proofErr w:type="gramStart"/>
      <w:r w:rsidRPr="00D14505">
        <w:rPr>
          <w:rFonts w:ascii="Times New Roman" w:eastAsia="宋体" w:hAnsi="Times New Roman" w:cs="Times New Roman"/>
        </w:rPr>
        <w:t>作登字</w:t>
      </w:r>
      <w:proofErr w:type="gramEnd"/>
      <w:r w:rsidRPr="00D14505">
        <w:rPr>
          <w:rFonts w:ascii="Times New Roman" w:eastAsia="宋体" w:hAnsi="Times New Roman" w:cs="Times New Roman"/>
        </w:rPr>
        <w:t>-2024-A-00217799</w:t>
      </w:r>
      <w:r w:rsidRPr="00D14505">
        <w:rPr>
          <w:rFonts w:ascii="Times New Roman" w:eastAsia="宋体" w:hAnsi="Times New Roman" w:cs="Times New Roman"/>
        </w:rPr>
        <w:t>）。</w:t>
      </w:r>
      <w:r w:rsidRPr="00D14505">
        <w:rPr>
          <w:rFonts w:ascii="Times New Roman" w:eastAsia="宋体" w:hAnsi="Times New Roman" w:cs="Times New Roman"/>
        </w:rPr>
        <w:t>2024</w:t>
      </w:r>
      <w:r w:rsidRPr="00D14505">
        <w:rPr>
          <w:rFonts w:ascii="Times New Roman" w:eastAsia="宋体" w:hAnsi="Times New Roman" w:cs="Times New Roman"/>
        </w:rPr>
        <w:t>年</w:t>
      </w:r>
      <w:r w:rsidRPr="00D14505">
        <w:rPr>
          <w:rFonts w:ascii="Times New Roman" w:eastAsia="宋体" w:hAnsi="Times New Roman" w:cs="Times New Roman"/>
        </w:rPr>
        <w:t>9</w:t>
      </w:r>
      <w:r w:rsidRPr="00D14505">
        <w:rPr>
          <w:rFonts w:ascii="Times New Roman" w:eastAsia="宋体" w:hAnsi="Times New Roman" w:cs="Times New Roman"/>
        </w:rPr>
        <w:t>月，开元教育科技（深圳）有限公司与扬州大学合作的教育部供需对接就业育人项目，被评为教育部供需对接就业育人项目典型案例（全国共</w:t>
      </w:r>
      <w:r w:rsidRPr="00D14505">
        <w:rPr>
          <w:rFonts w:ascii="Times New Roman" w:eastAsia="宋体" w:hAnsi="Times New Roman" w:cs="Times New Roman"/>
        </w:rPr>
        <w:t>18</w:t>
      </w:r>
      <w:r w:rsidRPr="00D14505">
        <w:rPr>
          <w:rFonts w:ascii="Times New Roman" w:eastAsia="宋体" w:hAnsi="Times New Roman" w:cs="Times New Roman"/>
        </w:rPr>
        <w:t>项）。</w:t>
      </w:r>
    </w:p>
    <w:p w14:paraId="25EBD73B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建设目标：在教育部指导下，开展供需对接就业育人项目，旨在通过提供内容编辑和加工等实习岗位和顶岗实践条件，帮助用人单位培养和招聘更多实用型、复合型和紧缺型人才，推动高校人才培养与就业有机联动、人才供需有效对接，促进高校毕业生更加充分更高质量就业。</w:t>
      </w:r>
    </w:p>
    <w:p w14:paraId="63ACC32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二、就业实习基地项目</w:t>
      </w:r>
    </w:p>
    <w:p w14:paraId="75C6BAE0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项目期别：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第四期</w:t>
      </w:r>
    </w:p>
    <w:p w14:paraId="63FC272C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项目类型：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就业实习基地项目</w:t>
      </w:r>
    </w:p>
    <w:p w14:paraId="5B77B04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该项目类型拟合作数量：</w:t>
      </w:r>
      <w:r w:rsidRPr="00D14505">
        <w:rPr>
          <w:rFonts w:ascii="Times New Roman" w:eastAsia="宋体" w:hAnsi="Times New Roman" w:cs="Times New Roman"/>
        </w:rPr>
        <w:t> 10</w:t>
      </w:r>
    </w:p>
    <w:p w14:paraId="19B37AB4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拟提供直接经费支持：</w:t>
      </w:r>
      <w:r w:rsidRPr="00D14505">
        <w:rPr>
          <w:rFonts w:ascii="Times New Roman" w:eastAsia="宋体" w:hAnsi="Times New Roman" w:cs="Times New Roman"/>
        </w:rPr>
        <w:t xml:space="preserve"> 60000 </w:t>
      </w:r>
      <w:r w:rsidRPr="00D14505">
        <w:rPr>
          <w:rFonts w:ascii="Times New Roman" w:eastAsia="宋体" w:hAnsi="Times New Roman" w:cs="Times New Roman"/>
        </w:rPr>
        <w:t>元</w:t>
      </w:r>
    </w:p>
    <w:p w14:paraId="1577011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直接经费主要用途：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企业为项目实施提供经费支持</w:t>
      </w:r>
      <w:r w:rsidRPr="00D14505">
        <w:rPr>
          <w:rFonts w:ascii="Times New Roman" w:eastAsia="宋体" w:hAnsi="Times New Roman" w:cs="Times New Roman"/>
        </w:rPr>
        <w:t>6000.00</w:t>
      </w:r>
      <w:r w:rsidRPr="00D14505">
        <w:rPr>
          <w:rFonts w:ascii="Times New Roman" w:eastAsia="宋体" w:hAnsi="Times New Roman" w:cs="Times New Roman"/>
        </w:rPr>
        <w:t>元</w:t>
      </w:r>
      <w:r w:rsidRPr="00D14505">
        <w:rPr>
          <w:rFonts w:ascii="Times New Roman" w:eastAsia="宋体" w:hAnsi="Times New Roman" w:cs="Times New Roman"/>
        </w:rPr>
        <w:t>/</w:t>
      </w:r>
      <w:r w:rsidRPr="00D14505">
        <w:rPr>
          <w:rFonts w:ascii="Times New Roman" w:eastAsia="宋体" w:hAnsi="Times New Roman" w:cs="Times New Roman"/>
        </w:rPr>
        <w:t>项，主要用于学生实习补贴。</w:t>
      </w:r>
    </w:p>
    <w:p w14:paraId="11729872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拟提供资源价值经费支持：</w:t>
      </w:r>
      <w:r w:rsidRPr="00D14505">
        <w:rPr>
          <w:rFonts w:ascii="Times New Roman" w:eastAsia="宋体" w:hAnsi="Times New Roman" w:cs="Times New Roman"/>
        </w:rPr>
        <w:t xml:space="preserve"> 1000000 </w:t>
      </w:r>
      <w:r w:rsidRPr="00D14505">
        <w:rPr>
          <w:rFonts w:ascii="Times New Roman" w:eastAsia="宋体" w:hAnsi="Times New Roman" w:cs="Times New Roman"/>
        </w:rPr>
        <w:t>元</w:t>
      </w:r>
    </w:p>
    <w:p w14:paraId="744EF7E5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资源价值主要用途：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为每个项目提供价值</w:t>
      </w:r>
      <w:r w:rsidRPr="00D14505">
        <w:rPr>
          <w:rFonts w:ascii="Times New Roman" w:eastAsia="宋体" w:hAnsi="Times New Roman" w:cs="Times New Roman"/>
        </w:rPr>
        <w:t>100000.00</w:t>
      </w:r>
      <w:r w:rsidRPr="00D14505">
        <w:rPr>
          <w:rFonts w:ascii="Times New Roman" w:eastAsia="宋体" w:hAnsi="Times New Roman" w:cs="Times New Roman"/>
        </w:rPr>
        <w:t>元的软件资源，主要用于学生就业实习、掌握真实生产流程、熟悉真实生产环境。</w:t>
      </w:r>
    </w:p>
    <w:p w14:paraId="14890C06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拟合作期限：</w:t>
      </w:r>
      <w:r w:rsidRPr="00D14505">
        <w:rPr>
          <w:rFonts w:ascii="Times New Roman" w:eastAsia="宋体" w:hAnsi="Times New Roman" w:cs="Times New Roman"/>
        </w:rPr>
        <w:t xml:space="preserve"> 1 </w:t>
      </w:r>
      <w:r w:rsidRPr="00D14505">
        <w:rPr>
          <w:rFonts w:ascii="Times New Roman" w:eastAsia="宋体" w:hAnsi="Times New Roman" w:cs="Times New Roman"/>
        </w:rPr>
        <w:t>年</w:t>
      </w:r>
    </w:p>
    <w:p w14:paraId="689EF12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拟合作高校类型：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双一流建设高校</w:t>
      </w:r>
      <w:r w:rsidRPr="00D14505">
        <w:rPr>
          <w:rFonts w:ascii="Times New Roman" w:eastAsia="宋体" w:hAnsi="Times New Roman" w:cs="Times New Roman"/>
        </w:rPr>
        <w:t>,</w:t>
      </w:r>
      <w:r w:rsidRPr="00D14505">
        <w:rPr>
          <w:rFonts w:ascii="Times New Roman" w:eastAsia="宋体" w:hAnsi="Times New Roman" w:cs="Times New Roman"/>
        </w:rPr>
        <w:t>其他本科高校</w:t>
      </w:r>
    </w:p>
    <w:p w14:paraId="34968777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拟合作专业：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专业不限</w:t>
      </w:r>
    </w:p>
    <w:p w14:paraId="0DD7A45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项目内容：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）项目合作时间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年。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）企业授予合作高校为毕业生就业实习基地，每年接纳相关专业</w:t>
      </w:r>
      <w:r w:rsidRPr="00D14505">
        <w:rPr>
          <w:rFonts w:ascii="Times New Roman" w:eastAsia="宋体" w:hAnsi="Times New Roman" w:cs="Times New Roman"/>
        </w:rPr>
        <w:t>3-5</w:t>
      </w:r>
      <w:r w:rsidRPr="00D14505">
        <w:rPr>
          <w:rFonts w:ascii="Times New Roman" w:eastAsia="宋体" w:hAnsi="Times New Roman" w:cs="Times New Roman"/>
        </w:rPr>
        <w:t>名学生进企业实习。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）主要实习内容为公司业务范围内的专业内容编辑、加工和相关研究。</w:t>
      </w:r>
    </w:p>
    <w:p w14:paraId="24C87BB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高校报名条件：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）限本科高校申报。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）高校应开设相关专业，每届相关专业毕业生不低于</w:t>
      </w:r>
      <w:r w:rsidRPr="00D14505">
        <w:rPr>
          <w:rFonts w:ascii="Times New Roman" w:eastAsia="宋体" w:hAnsi="Times New Roman" w:cs="Times New Roman"/>
        </w:rPr>
        <w:t>30</w:t>
      </w:r>
      <w:r w:rsidRPr="00D14505">
        <w:rPr>
          <w:rFonts w:ascii="Times New Roman" w:eastAsia="宋体" w:hAnsi="Times New Roman" w:cs="Times New Roman"/>
        </w:rPr>
        <w:t>人。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）参与就业实习基地项目的学生应具有一定的理论水平和文字功底（中文、英文），能适应内容编辑实习岗位要求。</w:t>
      </w:r>
    </w:p>
    <w:p w14:paraId="3A3EFAB7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高校任务：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）双方共同拟定就业实习方案：包括实习周期、能力培养目标、实习实践项目、实习要求、实习考核评价体系等；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）校企双方共建实践教学基地；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）高校结合实践教学需要，根据校企双方达成的合作协议，对参加项目的学生做好安全教育，强</w:t>
      </w:r>
      <w:r w:rsidRPr="00D14505">
        <w:rPr>
          <w:rFonts w:ascii="Times New Roman" w:eastAsia="宋体" w:hAnsi="Times New Roman" w:cs="Times New Roman"/>
        </w:rPr>
        <w:lastRenderedPageBreak/>
        <w:t>化学生安全管理，安排学生进行实习。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4</w:t>
      </w:r>
      <w:r w:rsidRPr="00D14505">
        <w:rPr>
          <w:rFonts w:ascii="Times New Roman" w:eastAsia="宋体" w:hAnsi="Times New Roman" w:cs="Times New Roman"/>
        </w:rPr>
        <w:t>）复制共享项目成果。</w:t>
      </w:r>
    </w:p>
    <w:p w14:paraId="1D251327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项目联系人姓名：</w:t>
      </w:r>
      <w:r w:rsidRPr="00D14505">
        <w:rPr>
          <w:rFonts w:ascii="Times New Roman" w:eastAsia="宋体" w:hAnsi="Times New Roman" w:cs="Times New Roman"/>
        </w:rPr>
        <w:t> </w:t>
      </w:r>
      <w:r w:rsidRPr="00D14505">
        <w:rPr>
          <w:rFonts w:ascii="Times New Roman" w:eastAsia="宋体" w:hAnsi="Times New Roman" w:cs="Times New Roman"/>
        </w:rPr>
        <w:t>李昌奎</w:t>
      </w:r>
    </w:p>
    <w:p w14:paraId="325C7C63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联系方式：</w:t>
      </w:r>
      <w:r w:rsidRPr="00D14505">
        <w:rPr>
          <w:rFonts w:ascii="Times New Roman" w:eastAsia="宋体" w:hAnsi="Times New Roman" w:cs="Times New Roman"/>
        </w:rPr>
        <w:t> 18565685800</w:t>
      </w:r>
    </w:p>
    <w:p w14:paraId="211CA4C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联系人邮箱：</w:t>
      </w:r>
      <w:r w:rsidRPr="00D14505">
        <w:rPr>
          <w:rFonts w:ascii="Times New Roman" w:eastAsia="宋体" w:hAnsi="Times New Roman" w:cs="Times New Roman"/>
        </w:rPr>
        <w:t> kyjysz@163.com</w:t>
      </w:r>
    </w:p>
    <w:p w14:paraId="62EB2736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</w:p>
    <w:p w14:paraId="724C1B2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三、人力资源提升项目</w:t>
      </w:r>
    </w:p>
    <w:p w14:paraId="6CBBA85F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项目期别：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第四期</w:t>
      </w:r>
    </w:p>
    <w:p w14:paraId="76373DAB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项目类型：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人力资源提升项目</w:t>
      </w:r>
    </w:p>
    <w:p w14:paraId="4045BE62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该项目类型拟合作数量：</w:t>
      </w:r>
      <w:r w:rsidRPr="00D14505">
        <w:rPr>
          <w:rFonts w:ascii="Times New Roman" w:eastAsia="宋体" w:hAnsi="Times New Roman" w:cs="Times New Roman"/>
        </w:rPr>
        <w:t xml:space="preserve"> 10</w:t>
      </w:r>
    </w:p>
    <w:p w14:paraId="4EA599C8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拟提供直接经费支持：</w:t>
      </w:r>
      <w:r w:rsidRPr="00D14505">
        <w:rPr>
          <w:rFonts w:ascii="Times New Roman" w:eastAsia="宋体" w:hAnsi="Times New Roman" w:cs="Times New Roman"/>
        </w:rPr>
        <w:t xml:space="preserve"> 50000 </w:t>
      </w:r>
      <w:r w:rsidRPr="00D14505">
        <w:rPr>
          <w:rFonts w:ascii="Times New Roman" w:eastAsia="宋体" w:hAnsi="Times New Roman" w:cs="Times New Roman"/>
        </w:rPr>
        <w:t>元</w:t>
      </w:r>
    </w:p>
    <w:p w14:paraId="420961E0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直接经费主要用途：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企业为项目实施提供经费支持</w:t>
      </w:r>
      <w:r w:rsidRPr="00D14505">
        <w:rPr>
          <w:rFonts w:ascii="Times New Roman" w:eastAsia="宋体" w:hAnsi="Times New Roman" w:cs="Times New Roman"/>
        </w:rPr>
        <w:t>5000.00</w:t>
      </w:r>
      <w:r w:rsidRPr="00D14505">
        <w:rPr>
          <w:rFonts w:ascii="Times New Roman" w:eastAsia="宋体" w:hAnsi="Times New Roman" w:cs="Times New Roman"/>
        </w:rPr>
        <w:t>元</w:t>
      </w:r>
      <w:r w:rsidRPr="00D14505">
        <w:rPr>
          <w:rFonts w:ascii="Times New Roman" w:eastAsia="宋体" w:hAnsi="Times New Roman" w:cs="Times New Roman"/>
        </w:rPr>
        <w:t>/</w:t>
      </w:r>
      <w:r w:rsidRPr="00D14505">
        <w:rPr>
          <w:rFonts w:ascii="Times New Roman" w:eastAsia="宋体" w:hAnsi="Times New Roman" w:cs="Times New Roman"/>
        </w:rPr>
        <w:t>项，主要用于教师顶岗实践补贴。</w:t>
      </w:r>
    </w:p>
    <w:p w14:paraId="7CFCAE8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拟提供资源价值经费支持：</w:t>
      </w:r>
      <w:r w:rsidRPr="00D14505">
        <w:rPr>
          <w:rFonts w:ascii="Times New Roman" w:eastAsia="宋体" w:hAnsi="Times New Roman" w:cs="Times New Roman"/>
        </w:rPr>
        <w:t xml:space="preserve"> 1000000 </w:t>
      </w:r>
      <w:r w:rsidRPr="00D14505">
        <w:rPr>
          <w:rFonts w:ascii="Times New Roman" w:eastAsia="宋体" w:hAnsi="Times New Roman" w:cs="Times New Roman"/>
        </w:rPr>
        <w:t>元</w:t>
      </w:r>
    </w:p>
    <w:p w14:paraId="04BF8CCB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资源价值主要用途：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为每个项目提供价值</w:t>
      </w:r>
      <w:r w:rsidRPr="00D14505">
        <w:rPr>
          <w:rFonts w:ascii="Times New Roman" w:eastAsia="宋体" w:hAnsi="Times New Roman" w:cs="Times New Roman"/>
        </w:rPr>
        <w:t>100000.00</w:t>
      </w:r>
      <w:r w:rsidRPr="00D14505">
        <w:rPr>
          <w:rFonts w:ascii="Times New Roman" w:eastAsia="宋体" w:hAnsi="Times New Roman" w:cs="Times New Roman"/>
        </w:rPr>
        <w:t>元的软件资源，主要用于教师顶岗实践、掌握真实生产流程、熟悉真实生产环境。</w:t>
      </w:r>
    </w:p>
    <w:p w14:paraId="4388FA06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拟合作期限：</w:t>
      </w:r>
      <w:r w:rsidRPr="00D14505">
        <w:rPr>
          <w:rFonts w:ascii="Times New Roman" w:eastAsia="宋体" w:hAnsi="Times New Roman" w:cs="Times New Roman"/>
        </w:rPr>
        <w:t xml:space="preserve"> 1 </w:t>
      </w:r>
      <w:r w:rsidRPr="00D14505">
        <w:rPr>
          <w:rFonts w:ascii="Times New Roman" w:eastAsia="宋体" w:hAnsi="Times New Roman" w:cs="Times New Roman"/>
        </w:rPr>
        <w:t>年</w:t>
      </w:r>
    </w:p>
    <w:p w14:paraId="78EC8D72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拟合作高校类型：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双一流建设高校</w:t>
      </w:r>
      <w:r w:rsidRPr="00D14505">
        <w:rPr>
          <w:rFonts w:ascii="Times New Roman" w:eastAsia="宋体" w:hAnsi="Times New Roman" w:cs="Times New Roman"/>
        </w:rPr>
        <w:t>,</w:t>
      </w:r>
      <w:r w:rsidRPr="00D14505">
        <w:rPr>
          <w:rFonts w:ascii="Times New Roman" w:eastAsia="宋体" w:hAnsi="Times New Roman" w:cs="Times New Roman"/>
        </w:rPr>
        <w:t>其他本科高校</w:t>
      </w:r>
      <w:r w:rsidRPr="00D14505">
        <w:rPr>
          <w:rFonts w:ascii="Times New Roman" w:eastAsia="宋体" w:hAnsi="Times New Roman" w:cs="Times New Roman"/>
        </w:rPr>
        <w:t>,</w:t>
      </w:r>
      <w:r w:rsidRPr="00D14505">
        <w:rPr>
          <w:rFonts w:ascii="Times New Roman" w:eastAsia="宋体" w:hAnsi="Times New Roman" w:cs="Times New Roman"/>
        </w:rPr>
        <w:t>高职高专院校</w:t>
      </w:r>
    </w:p>
    <w:p w14:paraId="25FB436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拟合作专业：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专业不限</w:t>
      </w:r>
    </w:p>
    <w:p w14:paraId="3354A88C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项目内容：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）项目合作时间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年。</w:t>
      </w:r>
    </w:p>
    <w:p w14:paraId="51D2C133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）校企双方定期互派工作人员开展挂职交流，协同开展毕业生就业创业、行业发展、团队建设等专门研究，深化互利合作和流程再造。</w:t>
      </w:r>
    </w:p>
    <w:p w14:paraId="1D4AA02A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）企业与高校建立定向招聘关系，优先到合作高校</w:t>
      </w:r>
      <w:proofErr w:type="gramStart"/>
      <w:r w:rsidRPr="00D14505">
        <w:rPr>
          <w:rFonts w:ascii="Times New Roman" w:eastAsia="宋体" w:hAnsi="Times New Roman" w:cs="Times New Roman"/>
        </w:rPr>
        <w:t>举办校招活动</w:t>
      </w:r>
      <w:proofErr w:type="gramEnd"/>
      <w:r w:rsidRPr="00D14505">
        <w:rPr>
          <w:rFonts w:ascii="Times New Roman" w:eastAsia="宋体" w:hAnsi="Times New Roman" w:cs="Times New Roman"/>
        </w:rPr>
        <w:t>，打造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人才工作站或专门人才基地。</w:t>
      </w:r>
    </w:p>
    <w:p w14:paraId="52EF2E8B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4</w:t>
      </w:r>
      <w:r w:rsidRPr="00D14505">
        <w:rPr>
          <w:rFonts w:ascii="Times New Roman" w:eastAsia="宋体" w:hAnsi="Times New Roman" w:cs="Times New Roman"/>
        </w:rPr>
        <w:t>）公司与高校合作举办人力资源专门研讨会，或设立课题进行专题研究，提高公司人力资源建设水平。</w:t>
      </w:r>
    </w:p>
    <w:p w14:paraId="3CD968A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高校报名条件：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）本科高校和高职院校均可报名。</w:t>
      </w:r>
    </w:p>
    <w:p w14:paraId="7B91C169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）高校应开设相关专业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年以上。</w:t>
      </w:r>
    </w:p>
    <w:p w14:paraId="21B5D00F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）学校聘请公司有关专家担任学校大学生职业导师，动员知名专家学者参与公司人力资源建设及产品研发。</w:t>
      </w:r>
    </w:p>
    <w:p w14:paraId="56FB8D1D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高校任务：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）公司与高校每年开展为期不少于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周的人员挂职交流，顶岗实践期间实际参与公司业务，合作举办</w:t>
      </w:r>
      <w:r w:rsidRPr="00D14505">
        <w:rPr>
          <w:rFonts w:ascii="Times New Roman" w:eastAsia="宋体" w:hAnsi="Times New Roman" w:cs="Times New Roman"/>
        </w:rPr>
        <w:t>1</w:t>
      </w:r>
      <w:r w:rsidRPr="00D14505">
        <w:rPr>
          <w:rFonts w:ascii="Times New Roman" w:eastAsia="宋体" w:hAnsi="Times New Roman" w:cs="Times New Roman"/>
        </w:rPr>
        <w:t>场人力资源专题研讨班。</w:t>
      </w:r>
    </w:p>
    <w:p w14:paraId="0B617E2F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2</w:t>
      </w:r>
      <w:r w:rsidRPr="00D14505">
        <w:rPr>
          <w:rFonts w:ascii="Times New Roman" w:eastAsia="宋体" w:hAnsi="Times New Roman" w:cs="Times New Roman"/>
        </w:rPr>
        <w:t>）学校参与行业论坛、行业交流活动。</w:t>
      </w:r>
    </w:p>
    <w:p w14:paraId="36329316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3</w:t>
      </w:r>
      <w:r w:rsidRPr="00D14505">
        <w:rPr>
          <w:rFonts w:ascii="Times New Roman" w:eastAsia="宋体" w:hAnsi="Times New Roman" w:cs="Times New Roman"/>
        </w:rPr>
        <w:t>）参加</w:t>
      </w:r>
      <w:r w:rsidRPr="00D14505">
        <w:rPr>
          <w:rFonts w:ascii="Times New Roman" w:eastAsia="宋体" w:hAnsi="Times New Roman" w:cs="Times New Roman"/>
        </w:rPr>
        <w:t>1-2</w:t>
      </w:r>
      <w:r w:rsidRPr="00D14505">
        <w:rPr>
          <w:rFonts w:ascii="Times New Roman" w:eastAsia="宋体" w:hAnsi="Times New Roman" w:cs="Times New Roman"/>
        </w:rPr>
        <w:t>次公司组织的培训。</w:t>
      </w:r>
    </w:p>
    <w:p w14:paraId="4D418DC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（</w:t>
      </w:r>
      <w:r w:rsidRPr="00D14505">
        <w:rPr>
          <w:rFonts w:ascii="Times New Roman" w:eastAsia="宋体" w:hAnsi="Times New Roman" w:cs="Times New Roman"/>
        </w:rPr>
        <w:t>4</w:t>
      </w:r>
      <w:r w:rsidRPr="00D14505">
        <w:rPr>
          <w:rFonts w:ascii="Times New Roman" w:eastAsia="宋体" w:hAnsi="Times New Roman" w:cs="Times New Roman"/>
        </w:rPr>
        <w:t>）共享项目经验和成果。</w:t>
      </w:r>
    </w:p>
    <w:p w14:paraId="66E9F75E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项目联系人姓名：</w:t>
      </w:r>
      <w:r w:rsidRPr="00D14505">
        <w:rPr>
          <w:rFonts w:ascii="Times New Roman" w:eastAsia="宋体" w:hAnsi="Times New Roman" w:cs="Times New Roman"/>
        </w:rPr>
        <w:t xml:space="preserve"> </w:t>
      </w:r>
      <w:r w:rsidRPr="00D14505">
        <w:rPr>
          <w:rFonts w:ascii="Times New Roman" w:eastAsia="宋体" w:hAnsi="Times New Roman" w:cs="Times New Roman"/>
        </w:rPr>
        <w:t>李昌奎</w:t>
      </w:r>
    </w:p>
    <w:p w14:paraId="38C3C1B1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联系方式：</w:t>
      </w:r>
      <w:r w:rsidRPr="00D14505">
        <w:rPr>
          <w:rFonts w:ascii="Times New Roman" w:eastAsia="宋体" w:hAnsi="Times New Roman" w:cs="Times New Roman"/>
        </w:rPr>
        <w:t xml:space="preserve"> 18565685800</w:t>
      </w:r>
    </w:p>
    <w:p w14:paraId="48EA7665" w14:textId="77777777" w:rsidR="00961E7F" w:rsidRPr="00D14505" w:rsidRDefault="00961E7F" w:rsidP="00961E7F">
      <w:pPr>
        <w:jc w:val="left"/>
        <w:rPr>
          <w:rFonts w:ascii="Times New Roman" w:eastAsia="宋体" w:hAnsi="Times New Roman" w:cs="Times New Roman"/>
        </w:rPr>
      </w:pPr>
      <w:r w:rsidRPr="00D14505">
        <w:rPr>
          <w:rFonts w:ascii="Times New Roman" w:eastAsia="宋体" w:hAnsi="Times New Roman" w:cs="Times New Roman"/>
        </w:rPr>
        <w:t>联系人邮箱：</w:t>
      </w:r>
      <w:r w:rsidRPr="00D14505">
        <w:rPr>
          <w:rFonts w:ascii="Times New Roman" w:eastAsia="宋体" w:hAnsi="Times New Roman" w:cs="Times New Roman"/>
        </w:rPr>
        <w:t xml:space="preserve"> kyjysz@163.com</w:t>
      </w:r>
    </w:p>
    <w:p w14:paraId="213F6E98" w14:textId="77777777" w:rsidR="007B6FCD" w:rsidRPr="00961E7F" w:rsidRDefault="007B6FCD"/>
    <w:sectPr w:rsidR="007B6FCD" w:rsidRPr="00961E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76AEF" w14:textId="77777777" w:rsidR="007E7313" w:rsidRDefault="007E7313" w:rsidP="00961E7F">
      <w:r>
        <w:separator/>
      </w:r>
    </w:p>
  </w:endnote>
  <w:endnote w:type="continuationSeparator" w:id="0">
    <w:p w14:paraId="07EAC405" w14:textId="77777777" w:rsidR="007E7313" w:rsidRDefault="007E7313" w:rsidP="00961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BE781" w14:textId="77777777" w:rsidR="007E7313" w:rsidRDefault="007E7313" w:rsidP="00961E7F">
      <w:r>
        <w:separator/>
      </w:r>
    </w:p>
  </w:footnote>
  <w:footnote w:type="continuationSeparator" w:id="0">
    <w:p w14:paraId="26BA3521" w14:textId="77777777" w:rsidR="007E7313" w:rsidRDefault="007E7313" w:rsidP="00961E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D23"/>
    <w:rsid w:val="00022F2C"/>
    <w:rsid w:val="000536CB"/>
    <w:rsid w:val="0014423A"/>
    <w:rsid w:val="001503EE"/>
    <w:rsid w:val="0016750A"/>
    <w:rsid w:val="001E599F"/>
    <w:rsid w:val="00241001"/>
    <w:rsid w:val="002C1074"/>
    <w:rsid w:val="002C2AFC"/>
    <w:rsid w:val="002C3AAB"/>
    <w:rsid w:val="002D2682"/>
    <w:rsid w:val="002D405F"/>
    <w:rsid w:val="00364280"/>
    <w:rsid w:val="00364865"/>
    <w:rsid w:val="003B4024"/>
    <w:rsid w:val="003C0D6B"/>
    <w:rsid w:val="004119BC"/>
    <w:rsid w:val="004F04CD"/>
    <w:rsid w:val="005702A1"/>
    <w:rsid w:val="005E311E"/>
    <w:rsid w:val="006303A7"/>
    <w:rsid w:val="00660C3A"/>
    <w:rsid w:val="0069340F"/>
    <w:rsid w:val="006D75BE"/>
    <w:rsid w:val="006E3266"/>
    <w:rsid w:val="00773D19"/>
    <w:rsid w:val="007B6FCD"/>
    <w:rsid w:val="007E7313"/>
    <w:rsid w:val="00823D23"/>
    <w:rsid w:val="0083643D"/>
    <w:rsid w:val="0085418B"/>
    <w:rsid w:val="008929F3"/>
    <w:rsid w:val="008F4097"/>
    <w:rsid w:val="00955FB0"/>
    <w:rsid w:val="00961E7F"/>
    <w:rsid w:val="009B1789"/>
    <w:rsid w:val="009E1E86"/>
    <w:rsid w:val="00A12F7F"/>
    <w:rsid w:val="00A50612"/>
    <w:rsid w:val="00A82457"/>
    <w:rsid w:val="00A846E8"/>
    <w:rsid w:val="00AA6893"/>
    <w:rsid w:val="00AD6B7C"/>
    <w:rsid w:val="00B21A07"/>
    <w:rsid w:val="00C318CD"/>
    <w:rsid w:val="00C37389"/>
    <w:rsid w:val="00CB223A"/>
    <w:rsid w:val="00CC64FA"/>
    <w:rsid w:val="00CD6CFE"/>
    <w:rsid w:val="00D65368"/>
    <w:rsid w:val="00D93C3F"/>
    <w:rsid w:val="00E21A8B"/>
    <w:rsid w:val="00F5795B"/>
    <w:rsid w:val="00F92E4C"/>
    <w:rsid w:val="00FB736A"/>
    <w:rsid w:val="00FD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AD22E6BF-BA11-4D8A-8F4B-4127D52ED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E7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23D2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23D2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23D2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3D2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23D2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23D2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23D2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23D2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23D2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23D2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23D2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23D2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23D2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23D2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23D2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23D2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23D2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23D2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23D2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23D2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23D2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23D2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23D2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23D2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23D2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23D2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23D2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23D2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23D23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961E7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961E7F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961E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961E7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1576</Characters>
  <Application>Microsoft Office Word</Application>
  <DocSecurity>0</DocSecurity>
  <Lines>13</Lines>
  <Paragraphs>3</Paragraphs>
  <ScaleCrop>false</ScaleCrop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2024-11-13T01:57:00Z</dcterms:created>
  <dcterms:modified xsi:type="dcterms:W3CDTF">2024-11-13T01:58:00Z</dcterms:modified>
</cp:coreProperties>
</file>